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98E8" w14:textId="77777777" w:rsidR="00EB1B0B" w:rsidRDefault="00EB1B0B" w:rsidP="00EB1B0B">
      <w:pPr>
        <w:tabs>
          <w:tab w:val="center" w:pos="4677"/>
          <w:tab w:val="left" w:pos="5393"/>
        </w:tabs>
      </w:pPr>
    </w:p>
    <w:p w14:paraId="369EE63B" w14:textId="4A7E81B7" w:rsidR="00EB1B0B" w:rsidRDefault="004A47D2" w:rsidP="00EB1B0B">
      <w:pPr>
        <w:jc w:val="center"/>
        <w:rPr>
          <w:b/>
          <w:i/>
          <w:iCs/>
        </w:rPr>
      </w:pPr>
      <w:proofErr w:type="spellStart"/>
      <w:r>
        <w:rPr>
          <w:b/>
          <w:i/>
          <w:iCs/>
        </w:rPr>
        <w:t>М.К.Раскладкина</w:t>
      </w:r>
      <w:proofErr w:type="spellEnd"/>
    </w:p>
    <w:p w14:paraId="5FD01BC7" w14:textId="77777777" w:rsidR="00381A4C" w:rsidRDefault="00EB1B0B" w:rsidP="00EB1B0B">
      <w:pPr>
        <w:jc w:val="center"/>
        <w:rPr>
          <w:i/>
          <w:iCs/>
        </w:rPr>
      </w:pPr>
      <w:r>
        <w:rPr>
          <w:i/>
          <w:iCs/>
        </w:rPr>
        <w:t xml:space="preserve">Канд. </w:t>
      </w:r>
      <w:r w:rsidR="004A47D2">
        <w:rPr>
          <w:i/>
          <w:iCs/>
        </w:rPr>
        <w:t>полит</w:t>
      </w:r>
      <w:r w:rsidR="0064091E">
        <w:rPr>
          <w:i/>
          <w:iCs/>
        </w:rPr>
        <w:t>.</w:t>
      </w:r>
      <w:r w:rsidR="004A47D2">
        <w:rPr>
          <w:i/>
          <w:iCs/>
        </w:rPr>
        <w:t xml:space="preserve"> наук, магистр антропологии</w:t>
      </w:r>
      <w:r>
        <w:rPr>
          <w:i/>
          <w:iCs/>
        </w:rPr>
        <w:t xml:space="preserve">, </w:t>
      </w:r>
      <w:r w:rsidR="004A47D2">
        <w:rPr>
          <w:i/>
          <w:iCs/>
        </w:rPr>
        <w:t>НИУ ВШЭ</w:t>
      </w:r>
      <w:r>
        <w:rPr>
          <w:i/>
          <w:iCs/>
        </w:rPr>
        <w:t xml:space="preserve"> </w:t>
      </w:r>
    </w:p>
    <w:p w14:paraId="08F33948" w14:textId="305FA1D4" w:rsidR="00EB1B0B" w:rsidRDefault="00EB1B0B" w:rsidP="00EB1B0B">
      <w:pPr>
        <w:jc w:val="center"/>
      </w:pPr>
      <w:bookmarkStart w:id="0" w:name="_GoBack"/>
      <w:bookmarkEnd w:id="0"/>
      <w:r>
        <w:rPr>
          <w:i/>
          <w:iCs/>
        </w:rPr>
        <w:t>(Москва)</w:t>
      </w:r>
    </w:p>
    <w:p w14:paraId="75E93C72" w14:textId="48E86E0B" w:rsidR="00EB1B0B" w:rsidRPr="00381A4C" w:rsidRDefault="00381A4C" w:rsidP="00EB1B0B">
      <w:pPr>
        <w:jc w:val="center"/>
      </w:pPr>
      <w:hyperlink r:id="rId5" w:history="1">
        <w:r w:rsidR="004A47D2" w:rsidRPr="006356F1">
          <w:rPr>
            <w:rStyle w:val="a6"/>
            <w:lang w:val="en-US"/>
          </w:rPr>
          <w:t>marina</w:t>
        </w:r>
        <w:r w:rsidR="004A47D2" w:rsidRPr="00381A4C">
          <w:rPr>
            <w:rStyle w:val="a6"/>
          </w:rPr>
          <w:t>.</w:t>
        </w:r>
        <w:r w:rsidR="004A47D2" w:rsidRPr="006356F1">
          <w:rPr>
            <w:rStyle w:val="a6"/>
            <w:lang w:val="en-US"/>
          </w:rPr>
          <w:t>raskladkina</w:t>
        </w:r>
        <w:r w:rsidR="004A47D2" w:rsidRPr="00381A4C">
          <w:rPr>
            <w:rStyle w:val="a6"/>
          </w:rPr>
          <w:t>@</w:t>
        </w:r>
        <w:r w:rsidR="004A47D2" w:rsidRPr="006356F1">
          <w:rPr>
            <w:rStyle w:val="a6"/>
            <w:lang w:val="en-US"/>
          </w:rPr>
          <w:t>gmail</w:t>
        </w:r>
        <w:r w:rsidR="004A47D2" w:rsidRPr="00381A4C">
          <w:rPr>
            <w:rStyle w:val="a6"/>
          </w:rPr>
          <w:t>.</w:t>
        </w:r>
        <w:r w:rsidR="004A47D2" w:rsidRPr="006356F1">
          <w:rPr>
            <w:rStyle w:val="a6"/>
            <w:lang w:val="en-US"/>
          </w:rPr>
          <w:t>com</w:t>
        </w:r>
      </w:hyperlink>
      <w:r w:rsidR="004A47D2" w:rsidRPr="00381A4C">
        <w:t xml:space="preserve"> </w:t>
      </w:r>
    </w:p>
    <w:p w14:paraId="52838C28" w14:textId="77777777" w:rsidR="004A47D2" w:rsidRPr="00381A4C" w:rsidRDefault="004A47D2" w:rsidP="000829E4">
      <w:pPr>
        <w:spacing w:line="360" w:lineRule="auto"/>
        <w:jc w:val="center"/>
        <w:rPr>
          <w:b/>
        </w:rPr>
      </w:pPr>
    </w:p>
    <w:p w14:paraId="06B5CA08" w14:textId="77777777" w:rsidR="00B14B38" w:rsidRPr="00381A4C" w:rsidRDefault="004A47D2" w:rsidP="000829E4">
      <w:pPr>
        <w:pStyle w:val="2"/>
        <w:spacing w:line="360" w:lineRule="auto"/>
      </w:pPr>
      <w:bookmarkStart w:id="1" w:name="_Toc507413443"/>
      <w:bookmarkStart w:id="2" w:name="_Toc7611381"/>
      <w:bookmarkStart w:id="3" w:name="_Toc146182984"/>
      <w:proofErr w:type="spellStart"/>
      <w:r w:rsidRPr="004A47D2">
        <w:rPr>
          <w:lang w:val="en-US"/>
        </w:rPr>
        <w:t>Dichinanek</w:t>
      </w:r>
      <w:proofErr w:type="spellEnd"/>
      <w:r w:rsidRPr="00381A4C">
        <w:t xml:space="preserve">' </w:t>
      </w:r>
      <w:proofErr w:type="spellStart"/>
      <w:r w:rsidRPr="004A47D2">
        <w:rPr>
          <w:lang w:val="en-US"/>
        </w:rPr>
        <w:t>Hwt</w:t>
      </w:r>
      <w:proofErr w:type="spellEnd"/>
      <w:r w:rsidRPr="00381A4C">
        <w:t>'</w:t>
      </w:r>
      <w:proofErr w:type="spellStart"/>
      <w:r w:rsidRPr="004A47D2">
        <w:rPr>
          <w:lang w:val="en-US"/>
        </w:rPr>
        <w:t>ana</w:t>
      </w:r>
      <w:proofErr w:type="spellEnd"/>
      <w:r w:rsidRPr="00381A4C">
        <w:t xml:space="preserve"> – «</w:t>
      </w:r>
      <w:r w:rsidRPr="00337264">
        <w:t>Люди</w:t>
      </w:r>
      <w:r w:rsidRPr="00381A4C">
        <w:t xml:space="preserve"> </w:t>
      </w:r>
      <w:r w:rsidRPr="00337264">
        <w:t>Верхнего</w:t>
      </w:r>
      <w:r w:rsidRPr="00381A4C">
        <w:t xml:space="preserve"> </w:t>
      </w:r>
      <w:proofErr w:type="spellStart"/>
      <w:r w:rsidRPr="00337264">
        <w:t>Кускоквима</w:t>
      </w:r>
      <w:proofErr w:type="spellEnd"/>
      <w:r w:rsidRPr="00381A4C">
        <w:t>»</w:t>
      </w:r>
      <w:bookmarkEnd w:id="1"/>
      <w:bookmarkEnd w:id="2"/>
      <w:bookmarkEnd w:id="3"/>
      <w:r w:rsidR="00911D1E" w:rsidRPr="00381A4C">
        <w:t xml:space="preserve">. </w:t>
      </w:r>
    </w:p>
    <w:p w14:paraId="590288C3" w14:textId="15C013B6" w:rsidR="004A47D2" w:rsidRPr="00911D1E" w:rsidRDefault="00911D1E" w:rsidP="000829E4">
      <w:pPr>
        <w:pStyle w:val="2"/>
        <w:spacing w:line="360" w:lineRule="auto"/>
      </w:pPr>
      <w:r>
        <w:t xml:space="preserve">Источниковая база </w:t>
      </w:r>
      <w:r w:rsidR="00B14B38">
        <w:t>для изучения повседневности малых этнических групп Аляски</w:t>
      </w:r>
    </w:p>
    <w:p w14:paraId="570ADE90" w14:textId="77777777" w:rsidR="004A47D2" w:rsidRPr="00B14B38" w:rsidRDefault="004A47D2" w:rsidP="000829E4">
      <w:pPr>
        <w:spacing w:line="360" w:lineRule="auto"/>
        <w:ind w:firstLine="709"/>
        <w:jc w:val="both"/>
        <w:rPr>
          <w:shd w:val="clear" w:color="auto" w:fill="FFFFFF"/>
        </w:rPr>
      </w:pPr>
    </w:p>
    <w:p w14:paraId="7F068C50" w14:textId="28F5EE55" w:rsidR="00CA4F7A" w:rsidRDefault="00E4426A" w:rsidP="00CA4F7A">
      <w:pPr>
        <w:spacing w:line="360" w:lineRule="auto"/>
        <w:ind w:firstLine="709"/>
        <w:jc w:val="both"/>
      </w:pPr>
      <w:r w:rsidRPr="00E4426A">
        <w:rPr>
          <w:shd w:val="clear" w:color="auto" w:fill="FFFFFF"/>
        </w:rPr>
        <w:t>Аляска — самый северный и крупнейший штат США</w:t>
      </w:r>
      <w:r>
        <w:rPr>
          <w:shd w:val="clear" w:color="auto" w:fill="FFFFFF"/>
        </w:rPr>
        <w:t xml:space="preserve">, большая часть которого находится на территории географического арктического пространства. </w:t>
      </w:r>
      <w:r w:rsidR="007A1554">
        <w:rPr>
          <w:shd w:val="clear" w:color="auto" w:fill="FFFFFF"/>
        </w:rPr>
        <w:t xml:space="preserve">На Аляске проживают </w:t>
      </w:r>
      <w:r w:rsidR="00EB1B0B">
        <w:rPr>
          <w:shd w:val="clear" w:color="auto" w:fill="FFFFFF"/>
        </w:rPr>
        <w:t xml:space="preserve">около 750 тысяч человек, около 108 тысяч из них </w:t>
      </w:r>
      <w:r w:rsidR="00922AFC">
        <w:rPr>
          <w:shd w:val="clear" w:color="auto" w:fill="FFFFFF"/>
        </w:rPr>
        <w:t>составляют</w:t>
      </w:r>
      <w:r w:rsidR="00EB1B0B">
        <w:rPr>
          <w:shd w:val="clear" w:color="auto" w:fill="FFFFFF"/>
        </w:rPr>
        <w:t xml:space="preserve"> представители коренного населения (индейцы – </w:t>
      </w:r>
      <w:proofErr w:type="spellStart"/>
      <w:r w:rsidR="00EB1B0B">
        <w:rPr>
          <w:shd w:val="clear" w:color="auto" w:fill="FFFFFF"/>
        </w:rPr>
        <w:t>ата</w:t>
      </w:r>
      <w:r w:rsidR="0092391D">
        <w:rPr>
          <w:shd w:val="clear" w:color="auto" w:fill="FFFFFF"/>
        </w:rPr>
        <w:t>б</w:t>
      </w:r>
      <w:r w:rsidR="00EB1B0B">
        <w:rPr>
          <w:shd w:val="clear" w:color="auto" w:fill="FFFFFF"/>
        </w:rPr>
        <w:t>аски</w:t>
      </w:r>
      <w:proofErr w:type="spellEnd"/>
      <w:r w:rsidR="00EB1B0B">
        <w:rPr>
          <w:shd w:val="clear" w:color="auto" w:fill="FFFFFF"/>
        </w:rPr>
        <w:t xml:space="preserve">, хайла, </w:t>
      </w:r>
      <w:proofErr w:type="spellStart"/>
      <w:r w:rsidR="00EB1B0B">
        <w:rPr>
          <w:shd w:val="clear" w:color="auto" w:fill="FFFFFF"/>
        </w:rPr>
        <w:t>тлингит</w:t>
      </w:r>
      <w:proofErr w:type="spellEnd"/>
      <w:r w:rsidR="00EB1B0B">
        <w:rPr>
          <w:shd w:val="clear" w:color="auto" w:fill="FFFFFF"/>
        </w:rPr>
        <w:t xml:space="preserve">, </w:t>
      </w:r>
      <w:proofErr w:type="spellStart"/>
      <w:r w:rsidR="00EB1B0B">
        <w:rPr>
          <w:shd w:val="clear" w:color="auto" w:fill="FFFFFF"/>
        </w:rPr>
        <w:t>цимшан</w:t>
      </w:r>
      <w:proofErr w:type="spellEnd"/>
      <w:r w:rsidR="00EB1B0B">
        <w:rPr>
          <w:shd w:val="clear" w:color="auto" w:fill="FFFFFF"/>
        </w:rPr>
        <w:t>), эскимосы и алеуты.</w:t>
      </w:r>
      <w:r w:rsidR="000829E4">
        <w:rPr>
          <w:shd w:val="clear" w:color="auto" w:fill="FFFFFF"/>
        </w:rPr>
        <w:t xml:space="preserve"> </w:t>
      </w:r>
      <w:r w:rsidR="00CA4F7A">
        <w:rPr>
          <w:shd w:val="clear" w:color="auto" w:fill="FFFFFF"/>
        </w:rPr>
        <w:t>Наше исследование посвящено индейц</w:t>
      </w:r>
      <w:r w:rsidR="000B3DF9">
        <w:rPr>
          <w:shd w:val="clear" w:color="auto" w:fill="FFFFFF"/>
        </w:rPr>
        <w:t>ам</w:t>
      </w:r>
      <w:r w:rsidR="00CA4F7A">
        <w:rPr>
          <w:shd w:val="clear" w:color="auto" w:fill="FFFFFF"/>
        </w:rPr>
        <w:t>-</w:t>
      </w:r>
      <w:proofErr w:type="spellStart"/>
      <w:r w:rsidR="00CA4F7A">
        <w:rPr>
          <w:shd w:val="clear" w:color="auto" w:fill="FFFFFF"/>
        </w:rPr>
        <w:t>ата</w:t>
      </w:r>
      <w:r w:rsidR="0092391D">
        <w:rPr>
          <w:shd w:val="clear" w:color="auto" w:fill="FFFFFF"/>
        </w:rPr>
        <w:t>б</w:t>
      </w:r>
      <w:r w:rsidR="00CA4F7A">
        <w:rPr>
          <w:shd w:val="clear" w:color="auto" w:fill="FFFFFF"/>
        </w:rPr>
        <w:t>аск</w:t>
      </w:r>
      <w:r w:rsidR="000B3DF9">
        <w:rPr>
          <w:shd w:val="clear" w:color="auto" w:fill="FFFFFF"/>
        </w:rPr>
        <w:t>ам</w:t>
      </w:r>
      <w:proofErr w:type="spellEnd"/>
      <w:r w:rsidR="00CA4F7A">
        <w:rPr>
          <w:shd w:val="clear" w:color="auto" w:fill="FFFFFF"/>
        </w:rPr>
        <w:t xml:space="preserve"> Центральной Аляски, </w:t>
      </w:r>
      <w:r w:rsidR="000829E4">
        <w:t>заселяющ</w:t>
      </w:r>
      <w:r w:rsidR="000B3DF9">
        <w:t>им</w:t>
      </w:r>
      <w:r w:rsidR="000829E4">
        <w:t xml:space="preserve"> верховья реки </w:t>
      </w:r>
      <w:proofErr w:type="spellStart"/>
      <w:r w:rsidR="000829E4">
        <w:t>Кускоквим</w:t>
      </w:r>
      <w:proofErr w:type="spellEnd"/>
      <w:r w:rsidR="00CA4F7A">
        <w:t>.</w:t>
      </w:r>
      <w:r w:rsidR="00352B3E">
        <w:t xml:space="preserve"> </w:t>
      </w:r>
    </w:p>
    <w:p w14:paraId="08FD0039" w14:textId="225DF6A2" w:rsidR="000829E4" w:rsidRDefault="000829E4" w:rsidP="00D52CA0">
      <w:pPr>
        <w:spacing w:line="360" w:lineRule="auto"/>
        <w:ind w:firstLine="709"/>
        <w:jc w:val="both"/>
      </w:pPr>
      <w:r>
        <w:t>Территория</w:t>
      </w:r>
      <w:r w:rsidR="00CE178A">
        <w:t xml:space="preserve"> общей площадью около 22.000 квадратных миль</w:t>
      </w:r>
      <w:r>
        <w:t xml:space="preserve">, занимаемая исследуемой </w:t>
      </w:r>
      <w:proofErr w:type="spellStart"/>
      <w:r w:rsidR="00840514">
        <w:t>этнолокальной</w:t>
      </w:r>
      <w:proofErr w:type="spellEnd"/>
      <w:r w:rsidR="00840514">
        <w:t xml:space="preserve"> </w:t>
      </w:r>
      <w:r>
        <w:t xml:space="preserve">группой, в </w:t>
      </w:r>
      <w:proofErr w:type="spellStart"/>
      <w:r>
        <w:t>раннеисторические</w:t>
      </w:r>
      <w:proofErr w:type="spellEnd"/>
      <w:r>
        <w:t xml:space="preserve"> времена </w:t>
      </w:r>
      <w:r w:rsidRPr="001B172D">
        <w:t>простиралась от западных предгор</w:t>
      </w:r>
      <w:r>
        <w:t>ий</w:t>
      </w:r>
      <w:r w:rsidRPr="001B172D">
        <w:t xml:space="preserve"> Аляскинск</w:t>
      </w:r>
      <w:r>
        <w:t>ого хребта</w:t>
      </w:r>
      <w:r w:rsidRPr="00025788">
        <w:t xml:space="preserve"> </w:t>
      </w:r>
      <w:r>
        <w:t xml:space="preserve">до </w:t>
      </w:r>
      <w:r w:rsidRPr="001B172D">
        <w:t xml:space="preserve">восточного склона </w:t>
      </w:r>
      <w:proofErr w:type="spellStart"/>
      <w:r>
        <w:t>Кускоквимских</w:t>
      </w:r>
      <w:proofErr w:type="spellEnd"/>
      <w:r>
        <w:t xml:space="preserve"> гор и реки </w:t>
      </w:r>
      <w:r w:rsidRPr="00025788">
        <w:rPr>
          <w:lang w:val="en-US"/>
        </w:rPr>
        <w:t>Swift</w:t>
      </w:r>
      <w:r w:rsidRPr="00025788">
        <w:t xml:space="preserve"> </w:t>
      </w:r>
      <w:proofErr w:type="gramStart"/>
      <w:r w:rsidRPr="00025788">
        <w:rPr>
          <w:lang w:val="en-US"/>
        </w:rPr>
        <w:t>River</w:t>
      </w:r>
      <w:r>
        <w:t xml:space="preserve">  (</w:t>
      </w:r>
      <w:proofErr w:type="gramEnd"/>
      <w:r>
        <w:t xml:space="preserve">Быстрая река) </w:t>
      </w:r>
      <w:r w:rsidRPr="001B172D">
        <w:t xml:space="preserve">на юго-западе </w:t>
      </w:r>
      <w:r>
        <w:t>до водораздела</w:t>
      </w:r>
      <w:r w:rsidRPr="001B172D">
        <w:t xml:space="preserve"> между </w:t>
      </w:r>
      <w:r>
        <w:t xml:space="preserve">течениями рек </w:t>
      </w:r>
      <w:proofErr w:type="spellStart"/>
      <w:r>
        <w:t>Кускоквим</w:t>
      </w:r>
      <w:proofErr w:type="spellEnd"/>
      <w:r>
        <w:t xml:space="preserve"> и </w:t>
      </w:r>
      <w:proofErr w:type="spellStart"/>
      <w:r>
        <w:t>Кантишна</w:t>
      </w:r>
      <w:proofErr w:type="spellEnd"/>
      <w:r>
        <w:t xml:space="preserve"> </w:t>
      </w:r>
      <w:r w:rsidRPr="001B172D">
        <w:t>на севере</w:t>
      </w:r>
      <w:r>
        <w:t xml:space="preserve">. </w:t>
      </w:r>
      <w:r w:rsidR="00D52CA0">
        <w:t xml:space="preserve">Основной объединяющей особенностью этого района является река </w:t>
      </w:r>
      <w:proofErr w:type="spellStart"/>
      <w:r w:rsidR="00D52CA0">
        <w:t>Кускоквим</w:t>
      </w:r>
      <w:proofErr w:type="spellEnd"/>
      <w:r w:rsidR="00D52CA0">
        <w:t xml:space="preserve">, вторая по величине река Аляски. Одним из первых названий его обитателей </w:t>
      </w:r>
      <w:r>
        <w:t xml:space="preserve">было </w:t>
      </w:r>
      <w:proofErr w:type="spellStart"/>
      <w:r w:rsidRPr="006F5021">
        <w:rPr>
          <w:i/>
        </w:rPr>
        <w:t>McGrath</w:t>
      </w:r>
      <w:proofErr w:type="spellEnd"/>
      <w:r w:rsidRPr="006F5021">
        <w:rPr>
          <w:i/>
        </w:rPr>
        <w:t xml:space="preserve"> </w:t>
      </w:r>
      <w:proofErr w:type="spellStart"/>
      <w:r w:rsidRPr="006F5021">
        <w:rPr>
          <w:i/>
        </w:rPr>
        <w:t>ingalik</w:t>
      </w:r>
      <w:proofErr w:type="spellEnd"/>
      <w:r w:rsidR="00D52CA0">
        <w:t>.</w:t>
      </w:r>
      <w:r>
        <w:t xml:space="preserve"> </w:t>
      </w:r>
      <w:r w:rsidR="009E1270">
        <w:t>Предложивший</w:t>
      </w:r>
      <w:r w:rsidR="00D52CA0">
        <w:t xml:space="preserve"> </w:t>
      </w:r>
      <w:r>
        <w:t xml:space="preserve">его </w:t>
      </w:r>
      <w:r w:rsidR="009E1270">
        <w:t xml:space="preserve">этот термин Эдвард </w:t>
      </w:r>
      <w:proofErr w:type="spellStart"/>
      <w:r>
        <w:t>Хосли</w:t>
      </w:r>
      <w:proofErr w:type="spellEnd"/>
      <w:r>
        <w:t xml:space="preserve"> </w:t>
      </w:r>
      <w:r w:rsidR="0084564C">
        <w:t xml:space="preserve">вначале </w:t>
      </w:r>
      <w:r>
        <w:t xml:space="preserve">следовал </w:t>
      </w:r>
      <w:r w:rsidRPr="009D308F">
        <w:t xml:space="preserve">классификации исследователя эскимосских и </w:t>
      </w:r>
      <w:proofErr w:type="spellStart"/>
      <w:r w:rsidRPr="009D308F">
        <w:t>атабаскских</w:t>
      </w:r>
      <w:proofErr w:type="spellEnd"/>
      <w:r w:rsidRPr="009D308F">
        <w:t xml:space="preserve"> культур </w:t>
      </w:r>
      <w:proofErr w:type="spellStart"/>
      <w:r w:rsidRPr="009D308F">
        <w:t>Корнелиуса</w:t>
      </w:r>
      <w:proofErr w:type="spellEnd"/>
      <w:r w:rsidRPr="009D308F">
        <w:t xml:space="preserve"> </w:t>
      </w:r>
      <w:proofErr w:type="spellStart"/>
      <w:r w:rsidRPr="009D308F">
        <w:t>Осгуда</w:t>
      </w:r>
      <w:proofErr w:type="spellEnd"/>
      <w:r w:rsidRPr="009D308F">
        <w:t xml:space="preserve">, затем </w:t>
      </w:r>
      <w:r w:rsidR="00163B41">
        <w:t xml:space="preserve">им </w:t>
      </w:r>
      <w:r w:rsidR="00F25654">
        <w:t xml:space="preserve">же </w:t>
      </w:r>
      <w:r>
        <w:t xml:space="preserve">был введен </w:t>
      </w:r>
      <w:r w:rsidRPr="009D308F">
        <w:t xml:space="preserve">термин </w:t>
      </w:r>
      <w:r w:rsidRPr="009D308F">
        <w:rPr>
          <w:i/>
        </w:rPr>
        <w:t>колчане</w:t>
      </w:r>
      <w:r w:rsidRPr="009D308F">
        <w:t xml:space="preserve"> для более четкого этнического отграничения</w:t>
      </w:r>
      <w:r w:rsidR="00163B41">
        <w:t>.</w:t>
      </w:r>
      <w:r>
        <w:t xml:space="preserve"> </w:t>
      </w:r>
      <w:r w:rsidR="00163B41">
        <w:t>Я</w:t>
      </w:r>
      <w:r w:rsidRPr="00784D01">
        <w:t>зыковая самобытность этой группы была идентифиц</w:t>
      </w:r>
      <w:r w:rsidRPr="00D23D30">
        <w:t xml:space="preserve">ирована Рэем Коллинзом и Майклом </w:t>
      </w:r>
      <w:proofErr w:type="spellStart"/>
      <w:r w:rsidRPr="00D23D30">
        <w:t>Крауссом</w:t>
      </w:r>
      <w:proofErr w:type="spellEnd"/>
      <w:r w:rsidRPr="00D23D30">
        <w:t>, к</w:t>
      </w:r>
      <w:r w:rsidRPr="00784D01">
        <w:t>оторые использ</w:t>
      </w:r>
      <w:r w:rsidR="00CE178A">
        <w:t>овали</w:t>
      </w:r>
      <w:r w:rsidRPr="00784D01">
        <w:t xml:space="preserve"> обозначение </w:t>
      </w:r>
      <w:proofErr w:type="spellStart"/>
      <w:r w:rsidRPr="00FE0D19">
        <w:rPr>
          <w:i/>
        </w:rPr>
        <w:t>атабаски</w:t>
      </w:r>
      <w:proofErr w:type="spellEnd"/>
      <w:r w:rsidRPr="00FE0D19">
        <w:rPr>
          <w:i/>
        </w:rPr>
        <w:t xml:space="preserve"> Верхнего </w:t>
      </w:r>
      <w:proofErr w:type="spellStart"/>
      <w:r w:rsidRPr="00FE0D19">
        <w:rPr>
          <w:i/>
        </w:rPr>
        <w:t>Кускоквима</w:t>
      </w:r>
      <w:proofErr w:type="spellEnd"/>
      <w:r w:rsidR="00163B41">
        <w:rPr>
          <w:i/>
        </w:rPr>
        <w:t xml:space="preserve"> (</w:t>
      </w:r>
      <w:r w:rsidR="00163B41">
        <w:rPr>
          <w:i/>
          <w:lang w:val="en-US"/>
        </w:rPr>
        <w:t>Upper</w:t>
      </w:r>
      <w:r w:rsidR="00163B41" w:rsidRPr="00163B41">
        <w:rPr>
          <w:i/>
        </w:rPr>
        <w:t xml:space="preserve"> </w:t>
      </w:r>
      <w:r w:rsidR="00163B41">
        <w:rPr>
          <w:i/>
          <w:lang w:val="en-US"/>
        </w:rPr>
        <w:t>Kuskokwim</w:t>
      </w:r>
      <w:r w:rsidR="00163B41" w:rsidRPr="00163B41">
        <w:rPr>
          <w:i/>
        </w:rPr>
        <w:t xml:space="preserve"> </w:t>
      </w:r>
      <w:r w:rsidR="00163B41">
        <w:rPr>
          <w:i/>
          <w:lang w:val="en-US"/>
        </w:rPr>
        <w:t>Athabascan</w:t>
      </w:r>
      <w:r w:rsidR="00163B41">
        <w:rPr>
          <w:i/>
        </w:rPr>
        <w:t>)</w:t>
      </w:r>
      <w:r w:rsidRPr="00784D01">
        <w:t xml:space="preserve">. </w:t>
      </w:r>
    </w:p>
    <w:p w14:paraId="0F7D84F5" w14:textId="5271C723" w:rsidR="004F52B8" w:rsidRDefault="00EF1823" w:rsidP="00CA4F7A">
      <w:pPr>
        <w:spacing w:line="360" w:lineRule="auto"/>
        <w:ind w:firstLine="709"/>
        <w:jc w:val="both"/>
      </w:pPr>
      <w:r>
        <w:t xml:space="preserve">Этническая группа является малой: исследователи отмечают, что число </w:t>
      </w:r>
      <w:proofErr w:type="spellStart"/>
      <w:r>
        <w:t>веркхнекускоквимцев</w:t>
      </w:r>
      <w:proofErr w:type="spellEnd"/>
      <w:r>
        <w:t xml:space="preserve"> едва ли превышало единовременно 350 человек. Их потомки</w:t>
      </w:r>
      <w:r w:rsidRPr="00F20578">
        <w:t xml:space="preserve"> </w:t>
      </w:r>
      <w:r w:rsidR="004F52B8" w:rsidRPr="00F20578">
        <w:t>в большинстве своем проживают в селе Николай (</w:t>
      </w:r>
      <w:proofErr w:type="spellStart"/>
      <w:r w:rsidR="004F52B8" w:rsidRPr="00F20578">
        <w:t>Nikolai</w:t>
      </w:r>
      <w:proofErr w:type="spellEnd"/>
      <w:r w:rsidR="004F52B8" w:rsidRPr="00F20578">
        <w:t xml:space="preserve">), основанном на этом месте в 1918 году (около 100 жителей), районном центре </w:t>
      </w:r>
      <w:proofErr w:type="spellStart"/>
      <w:r w:rsidR="004F52B8" w:rsidRPr="00F20578">
        <w:t>МакГрат</w:t>
      </w:r>
      <w:proofErr w:type="spellEnd"/>
      <w:r w:rsidR="004F52B8" w:rsidRPr="00F20578">
        <w:t xml:space="preserve"> и крупнейшем городе </w:t>
      </w:r>
      <w:r w:rsidR="00337B3F">
        <w:t xml:space="preserve">штата </w:t>
      </w:r>
      <w:r w:rsidR="004F52B8" w:rsidRPr="00F20578">
        <w:t xml:space="preserve">Анкоридже. Как летнее охотничье-рыболовецкое поселение существует село </w:t>
      </w:r>
      <w:proofErr w:type="spellStart"/>
      <w:r w:rsidR="004F52B8" w:rsidRPr="00F20578">
        <w:t>Телайда</w:t>
      </w:r>
      <w:proofErr w:type="spellEnd"/>
      <w:r w:rsidR="004F52B8" w:rsidRPr="00F20578">
        <w:t xml:space="preserve">, несколько лет назад лишившееся постоянных жителей, часть выходцев из Николая с семьями живет в </w:t>
      </w:r>
      <w:r w:rsidR="00B37EC5">
        <w:t xml:space="preserve">ряде </w:t>
      </w:r>
      <w:r w:rsidR="004F52B8" w:rsidRPr="00F20578">
        <w:t>других населенных пункт</w:t>
      </w:r>
      <w:r w:rsidR="00B37EC5">
        <w:t>ов</w:t>
      </w:r>
      <w:r w:rsidR="004F52B8" w:rsidRPr="00F20578">
        <w:t xml:space="preserve"> Аляски.</w:t>
      </w:r>
      <w:r w:rsidR="0082612F">
        <w:t xml:space="preserve"> </w:t>
      </w:r>
    </w:p>
    <w:p w14:paraId="25FC21B2" w14:textId="0681F977" w:rsidR="00492B89" w:rsidRPr="00111102" w:rsidRDefault="00DF1152" w:rsidP="00111102">
      <w:pPr>
        <w:spacing w:line="360" w:lineRule="auto"/>
        <w:ind w:firstLine="709"/>
        <w:jc w:val="both"/>
      </w:pPr>
      <w:r>
        <w:t xml:space="preserve">В настоящем исследовании представлена модель источниковой базы, позволяющей описывать </w:t>
      </w:r>
      <w:r w:rsidRPr="00E4426A">
        <w:t>современн</w:t>
      </w:r>
      <w:r>
        <w:t>ую</w:t>
      </w:r>
      <w:r w:rsidRPr="00E4426A">
        <w:t xml:space="preserve"> повседневность </w:t>
      </w:r>
      <w:r>
        <w:t xml:space="preserve">этнокультурных сообществ </w:t>
      </w:r>
      <w:r w:rsidRPr="00E4426A">
        <w:t>и реконструир</w:t>
      </w:r>
      <w:r>
        <w:t>овать</w:t>
      </w:r>
      <w:r w:rsidRPr="00E4426A">
        <w:t xml:space="preserve"> историческ</w:t>
      </w:r>
      <w:r>
        <w:t xml:space="preserve">ую, создавать образ </w:t>
      </w:r>
      <w:r w:rsidR="00AB053F">
        <w:t xml:space="preserve">малого народа </w:t>
      </w:r>
      <w:r w:rsidR="0061574A">
        <w:t>во времени и социальном пространстве.</w:t>
      </w:r>
    </w:p>
    <w:sectPr w:rsidR="00492B89" w:rsidRPr="0011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B9"/>
    <w:multiLevelType w:val="multilevel"/>
    <w:tmpl w:val="8C4826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01D86539"/>
    <w:multiLevelType w:val="hybridMultilevel"/>
    <w:tmpl w:val="0D5A9870"/>
    <w:lvl w:ilvl="0" w:tplc="390AAF5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AD39EA"/>
    <w:multiLevelType w:val="multilevel"/>
    <w:tmpl w:val="22321E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9594E25"/>
    <w:multiLevelType w:val="hybridMultilevel"/>
    <w:tmpl w:val="BE425D20"/>
    <w:lvl w:ilvl="0" w:tplc="390AA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F12E4"/>
    <w:multiLevelType w:val="hybridMultilevel"/>
    <w:tmpl w:val="C00CFFA2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576"/>
    <w:multiLevelType w:val="hybridMultilevel"/>
    <w:tmpl w:val="944C910A"/>
    <w:lvl w:ilvl="0" w:tplc="390AAF5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573E0C"/>
    <w:multiLevelType w:val="hybridMultilevel"/>
    <w:tmpl w:val="2E061BB6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133"/>
    <w:multiLevelType w:val="hybridMultilevel"/>
    <w:tmpl w:val="FA94A192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5141"/>
    <w:multiLevelType w:val="hybridMultilevel"/>
    <w:tmpl w:val="D8A26C12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06760"/>
    <w:multiLevelType w:val="hybridMultilevel"/>
    <w:tmpl w:val="230254D2"/>
    <w:lvl w:ilvl="0" w:tplc="390AAF5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0A1091"/>
    <w:multiLevelType w:val="hybridMultilevel"/>
    <w:tmpl w:val="93AA75BA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62ED"/>
    <w:multiLevelType w:val="hybridMultilevel"/>
    <w:tmpl w:val="745431A0"/>
    <w:lvl w:ilvl="0" w:tplc="390AA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F6107"/>
    <w:multiLevelType w:val="hybridMultilevel"/>
    <w:tmpl w:val="16D6917E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5B59"/>
    <w:multiLevelType w:val="hybridMultilevel"/>
    <w:tmpl w:val="672A3448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82392"/>
    <w:multiLevelType w:val="hybridMultilevel"/>
    <w:tmpl w:val="BAA84A68"/>
    <w:lvl w:ilvl="0" w:tplc="390AAF5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E011CC"/>
    <w:multiLevelType w:val="hybridMultilevel"/>
    <w:tmpl w:val="04EC1D46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07A4A"/>
    <w:multiLevelType w:val="hybridMultilevel"/>
    <w:tmpl w:val="59905570"/>
    <w:lvl w:ilvl="0" w:tplc="66F0A0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1F1987"/>
    <w:multiLevelType w:val="hybridMultilevel"/>
    <w:tmpl w:val="290C0230"/>
    <w:lvl w:ilvl="0" w:tplc="390AAF5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4A42B5"/>
    <w:multiLevelType w:val="hybridMultilevel"/>
    <w:tmpl w:val="763EB372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11D53"/>
    <w:multiLevelType w:val="hybridMultilevel"/>
    <w:tmpl w:val="5932483E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80F8F"/>
    <w:multiLevelType w:val="multilevel"/>
    <w:tmpl w:val="2E863F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602D5C43"/>
    <w:multiLevelType w:val="multilevel"/>
    <w:tmpl w:val="D2EAF4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730EC3"/>
    <w:multiLevelType w:val="hybridMultilevel"/>
    <w:tmpl w:val="3244B8F6"/>
    <w:lvl w:ilvl="0" w:tplc="33AA8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618EF"/>
    <w:multiLevelType w:val="hybridMultilevel"/>
    <w:tmpl w:val="7A3E3242"/>
    <w:lvl w:ilvl="0" w:tplc="390AAF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E62DE5"/>
    <w:multiLevelType w:val="hybridMultilevel"/>
    <w:tmpl w:val="CF4A01E8"/>
    <w:lvl w:ilvl="0" w:tplc="390AAF5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86A4A"/>
    <w:multiLevelType w:val="hybridMultilevel"/>
    <w:tmpl w:val="AC0AA610"/>
    <w:lvl w:ilvl="0" w:tplc="390AA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D7066B"/>
    <w:multiLevelType w:val="hybridMultilevel"/>
    <w:tmpl w:val="7BB2CEA6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8691E"/>
    <w:multiLevelType w:val="multilevel"/>
    <w:tmpl w:val="E4ECF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8105403"/>
    <w:multiLevelType w:val="hybridMultilevel"/>
    <w:tmpl w:val="873EFDF8"/>
    <w:lvl w:ilvl="0" w:tplc="390AA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33771"/>
    <w:multiLevelType w:val="hybridMultilevel"/>
    <w:tmpl w:val="2F229C70"/>
    <w:lvl w:ilvl="0" w:tplc="0024C2F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062E"/>
    <w:multiLevelType w:val="hybridMultilevel"/>
    <w:tmpl w:val="3244B8F6"/>
    <w:lvl w:ilvl="0" w:tplc="33AA8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9"/>
  </w:num>
  <w:num w:numId="5">
    <w:abstractNumId w:val="26"/>
  </w:num>
  <w:num w:numId="6">
    <w:abstractNumId w:val="14"/>
  </w:num>
  <w:num w:numId="7">
    <w:abstractNumId w:val="28"/>
  </w:num>
  <w:num w:numId="8">
    <w:abstractNumId w:val="3"/>
  </w:num>
  <w:num w:numId="9">
    <w:abstractNumId w:val="27"/>
  </w:num>
  <w:num w:numId="10">
    <w:abstractNumId w:val="30"/>
  </w:num>
  <w:num w:numId="11">
    <w:abstractNumId w:val="11"/>
  </w:num>
  <w:num w:numId="12">
    <w:abstractNumId w:val="25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1">
    <w:abstractNumId w:val="20"/>
  </w:num>
  <w:num w:numId="22">
    <w:abstractNumId w:val="21"/>
    <w:lvlOverride w:ilvl="0">
      <w:startOverride w:val="2"/>
    </w:lvlOverride>
    <w:lvlOverride w:ilvl="1">
      <w:startOverride w:val="1"/>
    </w:lvlOverride>
  </w:num>
  <w:num w:numId="23">
    <w:abstractNumId w:val="2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6">
    <w:abstractNumId w:val="2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8">
    <w:abstractNumId w:val="8"/>
  </w:num>
  <w:num w:numId="29">
    <w:abstractNumId w:val="1"/>
  </w:num>
  <w:num w:numId="30">
    <w:abstractNumId w:val="22"/>
  </w:num>
  <w:num w:numId="31">
    <w:abstractNumId w:val="29"/>
  </w:num>
  <w:num w:numId="32">
    <w:abstractNumId w:val="15"/>
  </w:num>
  <w:num w:numId="33">
    <w:abstractNumId w:val="4"/>
  </w:num>
  <w:num w:numId="34">
    <w:abstractNumId w:val="10"/>
  </w:num>
  <w:num w:numId="35">
    <w:abstractNumId w:val="24"/>
  </w:num>
  <w:num w:numId="36">
    <w:abstractNumId w:val="17"/>
  </w:num>
  <w:num w:numId="37">
    <w:abstractNumId w:val="19"/>
  </w:num>
  <w:num w:numId="38">
    <w:abstractNumId w:val="23"/>
  </w:num>
  <w:num w:numId="39">
    <w:abstractNumId w:val="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89"/>
    <w:rsid w:val="0004348B"/>
    <w:rsid w:val="00051684"/>
    <w:rsid w:val="000829E4"/>
    <w:rsid w:val="00085856"/>
    <w:rsid w:val="000B3DF9"/>
    <w:rsid w:val="00111102"/>
    <w:rsid w:val="001430A7"/>
    <w:rsid w:val="00163B41"/>
    <w:rsid w:val="001C6B84"/>
    <w:rsid w:val="001E2925"/>
    <w:rsid w:val="002722B9"/>
    <w:rsid w:val="00337B3F"/>
    <w:rsid w:val="00352B3E"/>
    <w:rsid w:val="00381A4C"/>
    <w:rsid w:val="00386CB5"/>
    <w:rsid w:val="00394307"/>
    <w:rsid w:val="003C7837"/>
    <w:rsid w:val="004255E8"/>
    <w:rsid w:val="00431773"/>
    <w:rsid w:val="00492B89"/>
    <w:rsid w:val="004A47D2"/>
    <w:rsid w:val="004F52B8"/>
    <w:rsid w:val="004F6308"/>
    <w:rsid w:val="00610878"/>
    <w:rsid w:val="0061574A"/>
    <w:rsid w:val="0064091E"/>
    <w:rsid w:val="007A1554"/>
    <w:rsid w:val="007D309D"/>
    <w:rsid w:val="00817502"/>
    <w:rsid w:val="0082612F"/>
    <w:rsid w:val="00840514"/>
    <w:rsid w:val="0084564C"/>
    <w:rsid w:val="008A3CD8"/>
    <w:rsid w:val="00911D1E"/>
    <w:rsid w:val="00922AFC"/>
    <w:rsid w:val="0092391D"/>
    <w:rsid w:val="009E1270"/>
    <w:rsid w:val="00A703FF"/>
    <w:rsid w:val="00AB053F"/>
    <w:rsid w:val="00B14B38"/>
    <w:rsid w:val="00B37EC5"/>
    <w:rsid w:val="00B66DB7"/>
    <w:rsid w:val="00B7566A"/>
    <w:rsid w:val="00C9594F"/>
    <w:rsid w:val="00CA4F7A"/>
    <w:rsid w:val="00CE178A"/>
    <w:rsid w:val="00D170B7"/>
    <w:rsid w:val="00D3641F"/>
    <w:rsid w:val="00D52CA0"/>
    <w:rsid w:val="00D96E10"/>
    <w:rsid w:val="00DF1152"/>
    <w:rsid w:val="00E4426A"/>
    <w:rsid w:val="00EB1B0B"/>
    <w:rsid w:val="00EE7DA4"/>
    <w:rsid w:val="00EF1823"/>
    <w:rsid w:val="00F25654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069B"/>
  <w15:chartTrackingRefBased/>
  <w15:docId w15:val="{9C1B4A8A-754E-4EF2-A5C0-291A082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2B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2B89"/>
    <w:pPr>
      <w:keepNext/>
      <w:jc w:val="center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492B89"/>
    <w:pPr>
      <w:keepNext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1E2925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/>
      <w:color w:val="000000" w:themeColor="text1"/>
    </w:rPr>
  </w:style>
  <w:style w:type="paragraph" w:styleId="4">
    <w:name w:val="heading 4"/>
    <w:basedOn w:val="a0"/>
    <w:next w:val="a0"/>
    <w:link w:val="40"/>
    <w:qFormat/>
    <w:rsid w:val="00492B8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492B89"/>
    <w:pPr>
      <w:spacing w:line="36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qFormat/>
    <w:rsid w:val="00492B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E292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4">
    <w:name w:val="Сноска"/>
    <w:basedOn w:val="a0"/>
    <w:link w:val="a5"/>
    <w:qFormat/>
    <w:rsid w:val="004F6308"/>
    <w:pPr>
      <w:keepLines/>
      <w:jc w:val="both"/>
    </w:pPr>
    <w:rPr>
      <w:sz w:val="20"/>
    </w:rPr>
  </w:style>
  <w:style w:type="character" w:customStyle="1" w:styleId="a5">
    <w:name w:val="Сноска Знак"/>
    <w:basedOn w:val="a1"/>
    <w:link w:val="a4"/>
    <w:rsid w:val="004F6308"/>
    <w:rPr>
      <w:rFonts w:ascii="Times New Roman" w:hAnsi="Times New Roman"/>
      <w:sz w:val="20"/>
    </w:rPr>
  </w:style>
  <w:style w:type="character" w:customStyle="1" w:styleId="10">
    <w:name w:val="Заголовок 1 Знак"/>
    <w:basedOn w:val="a1"/>
    <w:link w:val="1"/>
    <w:rsid w:val="00492B89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92B89"/>
    <w:rPr>
      <w:rFonts w:ascii="Times New Roman" w:eastAsia="Times New Roman" w:hAnsi="Times New Roman" w:cs="Arial"/>
      <w:b/>
      <w:bCs/>
      <w:iCs/>
      <w:kern w:val="0"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92B89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92B89"/>
    <w:rPr>
      <w:rFonts w:ascii="Times New Roman" w:eastAsia="Times New Roman" w:hAnsi="Times New Roman" w:cs="Times New Roman"/>
      <w:b/>
      <w:bCs/>
      <w:i/>
      <w:iCs/>
      <w:kern w:val="0"/>
      <w:sz w:val="24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92B89"/>
    <w:rPr>
      <w:rFonts w:ascii="Calibri" w:eastAsia="Times New Roman" w:hAnsi="Calibri" w:cs="Times New Roman"/>
      <w:b/>
      <w:bCs/>
      <w:kern w:val="0"/>
      <w:lang w:eastAsia="ru-RU"/>
    </w:rPr>
  </w:style>
  <w:style w:type="paragraph" w:styleId="11">
    <w:name w:val="toc 1"/>
    <w:basedOn w:val="a0"/>
    <w:next w:val="a0"/>
    <w:autoRedefine/>
    <w:uiPriority w:val="39"/>
    <w:rsid w:val="00492B89"/>
  </w:style>
  <w:style w:type="character" w:styleId="a6">
    <w:name w:val="Hyperlink"/>
    <w:uiPriority w:val="99"/>
    <w:unhideWhenUsed/>
    <w:rsid w:val="00492B89"/>
    <w:rPr>
      <w:color w:val="0000FF"/>
      <w:u w:val="single"/>
    </w:rPr>
  </w:style>
  <w:style w:type="paragraph" w:customStyle="1" w:styleId="font8">
    <w:name w:val="font_8"/>
    <w:basedOn w:val="a0"/>
    <w:rsid w:val="00492B89"/>
    <w:pPr>
      <w:spacing w:before="100" w:beforeAutospacing="1" w:after="100" w:afterAutospacing="1"/>
    </w:pPr>
  </w:style>
  <w:style w:type="character" w:customStyle="1" w:styleId="wixguard">
    <w:name w:val="wixguard"/>
    <w:rsid w:val="00492B89"/>
  </w:style>
  <w:style w:type="paragraph" w:styleId="a7">
    <w:name w:val="annotation text"/>
    <w:basedOn w:val="a0"/>
    <w:link w:val="a8"/>
    <w:rsid w:val="00492B89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492B89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9">
    <w:name w:val="annotation reference"/>
    <w:rsid w:val="00492B89"/>
    <w:rPr>
      <w:sz w:val="16"/>
      <w:szCs w:val="16"/>
    </w:rPr>
  </w:style>
  <w:style w:type="paragraph" w:styleId="aa">
    <w:name w:val="Balloon Text"/>
    <w:basedOn w:val="a0"/>
    <w:link w:val="ab"/>
    <w:rsid w:val="00492B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92B89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c">
    <w:name w:val="annotation subject"/>
    <w:basedOn w:val="a7"/>
    <w:next w:val="a7"/>
    <w:link w:val="ad"/>
    <w:rsid w:val="00492B89"/>
    <w:rPr>
      <w:b/>
      <w:bCs/>
    </w:rPr>
  </w:style>
  <w:style w:type="character" w:customStyle="1" w:styleId="ad">
    <w:name w:val="Тема примечания Знак"/>
    <w:basedOn w:val="a8"/>
    <w:link w:val="ac"/>
    <w:rsid w:val="00492B89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ae">
    <w:name w:val="footnote text"/>
    <w:basedOn w:val="a0"/>
    <w:link w:val="af"/>
    <w:rsid w:val="00492B89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492B89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0">
    <w:name w:val="footnote reference"/>
    <w:rsid w:val="00492B89"/>
    <w:rPr>
      <w:vertAlign w:val="superscript"/>
    </w:rPr>
  </w:style>
  <w:style w:type="character" w:styleId="af1">
    <w:name w:val="FollowedHyperlink"/>
    <w:rsid w:val="00492B89"/>
    <w:rPr>
      <w:color w:val="800080"/>
      <w:u w:val="single"/>
    </w:rPr>
  </w:style>
  <w:style w:type="paragraph" w:customStyle="1" w:styleId="normalcxspmiddle">
    <w:name w:val="normalcxspmiddle"/>
    <w:basedOn w:val="a0"/>
    <w:rsid w:val="00492B89"/>
    <w:pPr>
      <w:spacing w:before="100" w:beforeAutospacing="1" w:after="100" w:afterAutospacing="1"/>
    </w:pPr>
  </w:style>
  <w:style w:type="paragraph" w:customStyle="1" w:styleId="normalcxspmiddlecxspmiddle">
    <w:name w:val="normalcxspmiddlecxspmiddle"/>
    <w:basedOn w:val="a0"/>
    <w:rsid w:val="00492B89"/>
    <w:pPr>
      <w:spacing w:before="100" w:beforeAutospacing="1" w:after="100" w:afterAutospacing="1"/>
    </w:pPr>
  </w:style>
  <w:style w:type="paragraph" w:customStyle="1" w:styleId="normalcxspmiddlecxsplast">
    <w:name w:val="normalcxspmiddlecxsplast"/>
    <w:basedOn w:val="a0"/>
    <w:rsid w:val="00492B89"/>
    <w:pPr>
      <w:spacing w:before="100" w:beforeAutospacing="1" w:after="100" w:afterAutospacing="1"/>
    </w:pPr>
  </w:style>
  <w:style w:type="character" w:customStyle="1" w:styleId="bold">
    <w:name w:val="bold"/>
    <w:rsid w:val="00492B89"/>
  </w:style>
  <w:style w:type="paragraph" w:styleId="af2">
    <w:name w:val="No Spacing"/>
    <w:uiPriority w:val="1"/>
    <w:qFormat/>
    <w:rsid w:val="00492B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492B89"/>
    <w:pPr>
      <w:ind w:left="480"/>
    </w:pPr>
  </w:style>
  <w:style w:type="paragraph" w:styleId="af3">
    <w:name w:val="Body Text"/>
    <w:basedOn w:val="a0"/>
    <w:link w:val="af4"/>
    <w:rsid w:val="00492B89"/>
    <w:pPr>
      <w:widowControl w:val="0"/>
      <w:spacing w:line="360" w:lineRule="auto"/>
      <w:ind w:firstLine="284"/>
      <w:jc w:val="both"/>
    </w:pPr>
  </w:style>
  <w:style w:type="character" w:customStyle="1" w:styleId="af4">
    <w:name w:val="Основной текст Знак"/>
    <w:basedOn w:val="a1"/>
    <w:link w:val="af3"/>
    <w:rsid w:val="00492B89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492B89"/>
    <w:pPr>
      <w:ind w:left="240"/>
    </w:pPr>
  </w:style>
  <w:style w:type="character" w:customStyle="1" w:styleId="hdesc">
    <w:name w:val="hdesc"/>
    <w:basedOn w:val="a1"/>
    <w:rsid w:val="00492B89"/>
  </w:style>
  <w:style w:type="paragraph" w:customStyle="1" w:styleId="Default">
    <w:name w:val="Default"/>
    <w:rsid w:val="0049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492B89"/>
    <w:pPr>
      <w:ind w:left="960"/>
    </w:pPr>
  </w:style>
  <w:style w:type="character" w:customStyle="1" w:styleId="addmd">
    <w:name w:val="addmd"/>
    <w:rsid w:val="00492B89"/>
  </w:style>
  <w:style w:type="character" w:customStyle="1" w:styleId="fn">
    <w:name w:val="fn"/>
    <w:basedOn w:val="a1"/>
    <w:rsid w:val="00492B89"/>
  </w:style>
  <w:style w:type="character" w:customStyle="1" w:styleId="12">
    <w:name w:val="Подзаголовок1"/>
    <w:basedOn w:val="a1"/>
    <w:rsid w:val="00492B89"/>
  </w:style>
  <w:style w:type="character" w:customStyle="1" w:styleId="num-ratings">
    <w:name w:val="num-ratings"/>
    <w:basedOn w:val="a1"/>
    <w:rsid w:val="00492B89"/>
  </w:style>
  <w:style w:type="character" w:customStyle="1" w:styleId="count">
    <w:name w:val="count"/>
    <w:basedOn w:val="a1"/>
    <w:rsid w:val="00492B89"/>
  </w:style>
  <w:style w:type="character" w:customStyle="1" w:styleId="citationno-wikidata">
    <w:name w:val="citation no-wikidata"/>
    <w:basedOn w:val="a1"/>
    <w:rsid w:val="00492B89"/>
  </w:style>
  <w:style w:type="character" w:styleId="af5">
    <w:name w:val="Strong"/>
    <w:uiPriority w:val="22"/>
    <w:qFormat/>
    <w:rsid w:val="00492B89"/>
    <w:rPr>
      <w:b/>
      <w:bCs/>
    </w:rPr>
  </w:style>
  <w:style w:type="paragraph" w:customStyle="1" w:styleId="ng-binding">
    <w:name w:val="ng-binding"/>
    <w:basedOn w:val="a0"/>
    <w:rsid w:val="00492B89"/>
    <w:pPr>
      <w:spacing w:before="100" w:beforeAutospacing="1" w:after="100" w:afterAutospacing="1"/>
    </w:pPr>
  </w:style>
  <w:style w:type="paragraph" w:customStyle="1" w:styleId="pageintro">
    <w:name w:val="pageintro"/>
    <w:basedOn w:val="a0"/>
    <w:rsid w:val="00492B89"/>
    <w:pPr>
      <w:spacing w:before="100" w:beforeAutospacing="1" w:after="100" w:afterAutospacing="1"/>
    </w:pPr>
  </w:style>
  <w:style w:type="character" w:styleId="af6">
    <w:name w:val="Emphasis"/>
    <w:uiPriority w:val="20"/>
    <w:qFormat/>
    <w:rsid w:val="00492B89"/>
    <w:rPr>
      <w:i/>
      <w:iCs/>
    </w:rPr>
  </w:style>
  <w:style w:type="paragraph" w:styleId="af7">
    <w:name w:val="header"/>
    <w:basedOn w:val="a0"/>
    <w:link w:val="af8"/>
    <w:rsid w:val="00492B8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492B89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rsid w:val="00492B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92B89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2">
    <w:name w:val="Body Text Indent 3"/>
    <w:basedOn w:val="a0"/>
    <w:link w:val="33"/>
    <w:rsid w:val="00492B8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492B89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1fhnk">
    <w:name w:val="_1fhnk"/>
    <w:rsid w:val="00492B89"/>
  </w:style>
  <w:style w:type="paragraph" w:customStyle="1" w:styleId="first">
    <w:name w:val="first"/>
    <w:basedOn w:val="a0"/>
    <w:rsid w:val="00492B8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unhideWhenUsed/>
    <w:rsid w:val="00492B89"/>
    <w:pPr>
      <w:spacing w:before="100" w:beforeAutospacing="1" w:after="100" w:afterAutospacing="1"/>
    </w:pPr>
  </w:style>
  <w:style w:type="paragraph" w:styleId="afb">
    <w:name w:val="List Paragraph"/>
    <w:basedOn w:val="a0"/>
    <w:uiPriority w:val="34"/>
    <w:qFormat/>
    <w:rsid w:val="00492B89"/>
    <w:pPr>
      <w:ind w:left="720"/>
      <w:contextualSpacing/>
    </w:pPr>
  </w:style>
  <w:style w:type="character" w:customStyle="1" w:styleId="titlesubtext">
    <w:name w:val="titlesubtext"/>
    <w:rsid w:val="00492B89"/>
  </w:style>
  <w:style w:type="paragraph" w:customStyle="1" w:styleId="afc">
    <w:name w:val="пример"/>
    <w:basedOn w:val="af3"/>
    <w:rsid w:val="00492B89"/>
    <w:pPr>
      <w:spacing w:line="240" w:lineRule="auto"/>
      <w:ind w:left="851" w:hanging="425"/>
    </w:pPr>
    <w:rPr>
      <w:rFonts w:ascii="Tahoma" w:hAnsi="Tahoma"/>
      <w:sz w:val="20"/>
      <w:szCs w:val="20"/>
      <w:lang w:val="en-US"/>
    </w:rPr>
  </w:style>
  <w:style w:type="paragraph" w:styleId="afd">
    <w:name w:val="TOC Heading"/>
    <w:basedOn w:val="1"/>
    <w:next w:val="a0"/>
    <w:uiPriority w:val="39"/>
    <w:unhideWhenUsed/>
    <w:qFormat/>
    <w:rsid w:val="00492B8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key">
    <w:name w:val="key"/>
    <w:rsid w:val="00492B89"/>
  </w:style>
  <w:style w:type="character" w:customStyle="1" w:styleId="value">
    <w:name w:val="value"/>
    <w:rsid w:val="00492B89"/>
  </w:style>
  <w:style w:type="character" w:customStyle="1" w:styleId="site-title">
    <w:name w:val="site-title"/>
    <w:rsid w:val="00492B89"/>
  </w:style>
  <w:style w:type="paragraph" w:customStyle="1" w:styleId="a">
    <w:name w:val="приложение нумер"/>
    <w:basedOn w:val="6"/>
    <w:link w:val="afe"/>
    <w:qFormat/>
    <w:rsid w:val="00492B89"/>
    <w:pPr>
      <w:numPr>
        <w:ilvl w:val="2"/>
        <w:numId w:val="2"/>
      </w:numPr>
      <w:spacing w:before="0" w:after="0"/>
    </w:pPr>
    <w:rPr>
      <w:rFonts w:ascii="Times New Roman" w:hAnsi="Times New Roman"/>
    </w:rPr>
  </w:style>
  <w:style w:type="character" w:customStyle="1" w:styleId="news-date">
    <w:name w:val="news-date"/>
    <w:rsid w:val="00492B89"/>
  </w:style>
  <w:style w:type="character" w:customStyle="1" w:styleId="afe">
    <w:name w:val="приложение нумер Знак"/>
    <w:link w:val="a"/>
    <w:rsid w:val="00492B89"/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pagenumber">
    <w:name w:val="pagenumber"/>
    <w:rsid w:val="00492B89"/>
  </w:style>
  <w:style w:type="paragraph" w:customStyle="1" w:styleId="gray">
    <w:name w:val="gray"/>
    <w:basedOn w:val="a0"/>
    <w:rsid w:val="00492B89"/>
    <w:pPr>
      <w:spacing w:before="100" w:beforeAutospacing="1" w:after="100" w:afterAutospacing="1"/>
    </w:pPr>
  </w:style>
  <w:style w:type="character" w:customStyle="1" w:styleId="ocr-hit-iterator">
    <w:name w:val="ocr-hit-iterator"/>
    <w:rsid w:val="00492B89"/>
  </w:style>
  <w:style w:type="character" w:styleId="HTML">
    <w:name w:val="HTML Cite"/>
    <w:uiPriority w:val="99"/>
    <w:unhideWhenUsed/>
    <w:rsid w:val="00492B89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4A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raskladk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Raskladkina</dc:creator>
  <cp:keywords/>
  <dc:description/>
  <cp:lastModifiedBy>Acer</cp:lastModifiedBy>
  <cp:revision>2</cp:revision>
  <dcterms:created xsi:type="dcterms:W3CDTF">2023-10-01T20:23:00Z</dcterms:created>
  <dcterms:modified xsi:type="dcterms:W3CDTF">2023-10-01T20:23:00Z</dcterms:modified>
</cp:coreProperties>
</file>